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C0" w:rsidRPr="00630CC0" w:rsidRDefault="00630CC0" w:rsidP="00473C5A">
      <w:pPr>
        <w:shd w:val="clear" w:color="auto" w:fill="FFFFFF"/>
        <w:spacing w:after="0" w:line="240" w:lineRule="auto"/>
        <w:rPr>
          <w:rFonts w:eastAsia="Times New Roman" w:cs="Arial"/>
          <w:b/>
          <w:iCs/>
          <w:color w:val="222222"/>
          <w:sz w:val="32"/>
          <w:szCs w:val="32"/>
          <w:lang w:val="en-US" w:eastAsia="ru-RU"/>
        </w:rPr>
      </w:pPr>
      <w:r>
        <w:rPr>
          <w:rFonts w:eastAsia="Times New Roman" w:cs="Arial"/>
          <w:b/>
          <w:iCs/>
          <w:color w:val="222222"/>
          <w:sz w:val="32"/>
          <w:szCs w:val="32"/>
          <w:lang w:val="en-US" w:eastAsia="ru-RU"/>
        </w:rPr>
        <w:t>Mirik and Garagishlag projects stakeholder feedback round</w:t>
      </w:r>
    </w:p>
    <w:p w:rsidR="00473C5A" w:rsidRPr="00473C5A" w:rsidRDefault="00473C5A" w:rsidP="00473C5A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val="en-US" w:eastAsia="ru-RU"/>
        </w:rPr>
      </w:pPr>
      <w:r w:rsidRPr="00473C5A">
        <w:rPr>
          <w:rFonts w:eastAsia="Times New Roman" w:cs="Arial"/>
          <w:i/>
          <w:iCs/>
          <w:color w:val="222222"/>
          <w:szCs w:val="24"/>
          <w:lang w:val="en-US" w:eastAsia="ru-RU"/>
        </w:rPr>
        <w:t>As part of the Gold Standard Validation Process – Stakeholder Feedback Round, you are kindly invited to share your feedback on the implementation of the SOCAR HYDRO BUNDLE-3 project (GS12624), located in the Lachin District, Baku Province, Azerbaijan.</w:t>
      </w:r>
    </w:p>
    <w:p w:rsidR="00856265" w:rsidRDefault="00473C5A" w:rsidP="00473C5A">
      <w:pPr>
        <w:rPr>
          <w:rFonts w:eastAsia="Times New Roman" w:cs="Arial"/>
          <w:color w:val="222222"/>
          <w:szCs w:val="24"/>
          <w:shd w:val="clear" w:color="auto" w:fill="FFFFFF"/>
          <w:lang w:val="en-US" w:eastAsia="ru-RU"/>
        </w:rPr>
      </w:pPr>
      <w:r w:rsidRPr="00473C5A">
        <w:rPr>
          <w:rFonts w:eastAsia="Times New Roman" w:cs="Arial"/>
          <w:i/>
          <w:iCs/>
          <w:color w:val="222222"/>
          <w:szCs w:val="24"/>
          <w:shd w:val="clear" w:color="auto" w:fill="FFFFFF"/>
          <w:lang w:val="en-US" w:eastAsia="ru-RU"/>
        </w:rPr>
        <w:br/>
        <w:t>The stakeholder consultation meeting was held on 15 April 2025 at Buzovna settlement, Baku, Azerbaijan. Project webpage can be accessed at the following link: </w:t>
      </w:r>
      <w:hyperlink r:id="rId4" w:tgtFrame="_blank" w:history="1">
        <w:r w:rsidRPr="00473C5A">
          <w:rPr>
            <w:rFonts w:eastAsia="Times New Roman" w:cs="Arial"/>
            <w:i/>
            <w:iCs/>
            <w:color w:val="1155CC"/>
            <w:szCs w:val="24"/>
            <w:u w:val="single"/>
            <w:shd w:val="clear" w:color="auto" w:fill="FFFFFF"/>
            <w:lang w:val="en-US" w:eastAsia="ru-RU"/>
          </w:rPr>
          <w:t>https://registry.goldstandard.org/projects/details/2324</w:t>
        </w:r>
      </w:hyperlink>
      <w:r w:rsidRPr="00473C5A">
        <w:rPr>
          <w:rFonts w:eastAsia="Times New Roman" w:cs="Arial"/>
          <w:i/>
          <w:iCs/>
          <w:color w:val="222222"/>
          <w:szCs w:val="24"/>
          <w:shd w:val="clear" w:color="auto" w:fill="FFFFFF"/>
          <w:lang w:val="en-US" w:eastAsia="ru-RU"/>
        </w:rPr>
        <w:t>.</w:t>
      </w:r>
      <w:r w:rsidRPr="00473C5A">
        <w:rPr>
          <w:rFonts w:eastAsia="Times New Roman" w:cs="Arial"/>
          <w:i/>
          <w:iCs/>
          <w:color w:val="222222"/>
          <w:szCs w:val="24"/>
          <w:shd w:val="clear" w:color="auto" w:fill="FFFFFF"/>
          <w:lang w:val="en-US" w:eastAsia="ru-RU"/>
        </w:rPr>
        <w:br/>
      </w:r>
      <w:r w:rsidRPr="00473C5A">
        <w:rPr>
          <w:rFonts w:eastAsia="Times New Roman" w:cs="Arial"/>
          <w:i/>
          <w:iCs/>
          <w:color w:val="222222"/>
          <w:szCs w:val="24"/>
          <w:shd w:val="clear" w:color="auto" w:fill="FFFFFF"/>
          <w:lang w:val="en-US" w:eastAsia="ru-RU"/>
        </w:rPr>
        <w:br/>
        <w:t>The project will be open for public comments until 27 May 2025.</w:t>
      </w:r>
      <w:r w:rsidRPr="00473C5A">
        <w:rPr>
          <w:rFonts w:eastAsia="Times New Roman" w:cs="Arial"/>
          <w:color w:val="222222"/>
          <w:szCs w:val="24"/>
          <w:shd w:val="clear" w:color="auto" w:fill="FFFFFF"/>
          <w:lang w:val="en-US" w:eastAsia="ru-RU"/>
        </w:rPr>
        <w:t>"</w:t>
      </w:r>
    </w:p>
    <w:p w:rsidR="00473C5A" w:rsidRDefault="00473C5A" w:rsidP="00473C5A">
      <w:pPr>
        <w:rPr>
          <w:rFonts w:eastAsia="Times New Roman" w:cs="Arial"/>
          <w:color w:val="222222"/>
          <w:szCs w:val="24"/>
          <w:shd w:val="clear" w:color="auto" w:fill="FFFFFF"/>
          <w:lang w:val="en-US" w:eastAsia="ru-RU"/>
        </w:rPr>
      </w:pPr>
    </w:p>
    <w:p w:rsidR="00473C5A" w:rsidRPr="00630CC0" w:rsidRDefault="00630CC0" w:rsidP="00473C5A">
      <w:pPr>
        <w:rPr>
          <w:rFonts w:eastAsia="Times New Roman" w:cs="Arial"/>
          <w:b/>
          <w:color w:val="222222"/>
          <w:sz w:val="32"/>
          <w:szCs w:val="32"/>
          <w:shd w:val="clear" w:color="auto" w:fill="FFFFFF"/>
          <w:lang w:val="az-Latn-AZ" w:eastAsia="ru-RU"/>
        </w:rPr>
      </w:pPr>
      <w:r>
        <w:rPr>
          <w:rFonts w:eastAsia="Times New Roman" w:cs="Arial"/>
          <w:b/>
          <w:color w:val="222222"/>
          <w:sz w:val="32"/>
          <w:szCs w:val="32"/>
          <w:shd w:val="clear" w:color="auto" w:fill="FFFFFF"/>
          <w:lang w:val="en-US" w:eastAsia="ru-RU"/>
        </w:rPr>
        <w:t>Mirik v</w:t>
      </w:r>
      <w:r>
        <w:rPr>
          <w:rFonts w:eastAsia="Times New Roman" w:cs="Arial"/>
          <w:b/>
          <w:color w:val="222222"/>
          <w:sz w:val="32"/>
          <w:szCs w:val="32"/>
          <w:shd w:val="clear" w:color="auto" w:fill="FFFFFF"/>
          <w:lang w:val="az-Latn-AZ" w:eastAsia="ru-RU"/>
        </w:rPr>
        <w:t>ə Qaraqışlaq layihələrinin maraqlı tərəflərin rəy bildirmə mərhələsi</w:t>
      </w:r>
      <w:bookmarkStart w:id="0" w:name="_GoBack"/>
      <w:bookmarkEnd w:id="0"/>
    </w:p>
    <w:p w:rsidR="00473C5A" w:rsidRDefault="00473C5A" w:rsidP="00473C5A">
      <w:pPr>
        <w:rPr>
          <w:rFonts w:eastAsia="Times New Roman" w:cs="Arial"/>
          <w:color w:val="222222"/>
          <w:szCs w:val="24"/>
          <w:shd w:val="clear" w:color="auto" w:fill="FFFFFF"/>
          <w:lang w:val="az-Latn-AZ" w:eastAsia="ru-RU"/>
        </w:rPr>
      </w:pPr>
      <w:r>
        <w:rPr>
          <w:rFonts w:eastAsia="Times New Roman" w:cs="Arial"/>
          <w:color w:val="222222"/>
          <w:szCs w:val="24"/>
          <w:shd w:val="clear" w:color="auto" w:fill="FFFFFF"/>
          <w:lang w:val="az-Latn-AZ" w:eastAsia="ru-RU"/>
        </w:rPr>
        <w:t>Gold Standart Validasiya Prosesinin tərkib hissəsi olaraq, maraqlı tərəflərin rəy bildirmə mərhələsi açıq elan olunur. Azərbaycanın Laçın rayonunda yerləşən SOCAR HYDRO BUNDLE-3 (GS12624) layihəsinin icrasına dair şərhlərinizi bildirməyə dəvətlisiniz.</w:t>
      </w:r>
    </w:p>
    <w:p w:rsidR="00473C5A" w:rsidRDefault="00473C5A" w:rsidP="00473C5A">
      <w:pPr>
        <w:rPr>
          <w:rFonts w:eastAsia="Times New Roman" w:cs="Arial"/>
          <w:i/>
          <w:iCs/>
          <w:color w:val="222222"/>
          <w:szCs w:val="24"/>
          <w:shd w:val="clear" w:color="auto" w:fill="FFFFFF"/>
          <w:lang w:val="az-Latn-AZ" w:eastAsia="ru-RU"/>
        </w:rPr>
      </w:pPr>
      <w:r>
        <w:rPr>
          <w:rFonts w:eastAsia="Times New Roman" w:cs="Arial"/>
          <w:color w:val="222222"/>
          <w:szCs w:val="24"/>
          <w:shd w:val="clear" w:color="auto" w:fill="FFFFFF"/>
          <w:lang w:val="az-Latn-AZ" w:eastAsia="ru-RU"/>
        </w:rPr>
        <w:t xml:space="preserve">Maraqlı tərəflərlə görüş 15 Aprel 2025-ci ildə Bakı şəhəri, Buzovna qəsəbəsində baş tutmuşdur.Layihənin veb səhifəsinə aşağıdakı linkdən keçid etmək olar: </w:t>
      </w:r>
      <w:hyperlink r:id="rId5" w:tgtFrame="_blank" w:history="1">
        <w:r w:rsidRPr="00473C5A">
          <w:rPr>
            <w:rFonts w:eastAsia="Times New Roman" w:cs="Arial"/>
            <w:i/>
            <w:iCs/>
            <w:color w:val="1155CC"/>
            <w:szCs w:val="24"/>
            <w:u w:val="single"/>
            <w:shd w:val="clear" w:color="auto" w:fill="FFFFFF"/>
            <w:lang w:val="az-Latn-AZ" w:eastAsia="ru-RU"/>
          </w:rPr>
          <w:t>https://registry.goldstandard.org/projects/details/2324</w:t>
        </w:r>
      </w:hyperlink>
      <w:r w:rsidRPr="00473C5A">
        <w:rPr>
          <w:rFonts w:eastAsia="Times New Roman" w:cs="Arial"/>
          <w:i/>
          <w:iCs/>
          <w:color w:val="222222"/>
          <w:szCs w:val="24"/>
          <w:shd w:val="clear" w:color="auto" w:fill="FFFFFF"/>
          <w:lang w:val="az-Latn-AZ" w:eastAsia="ru-RU"/>
        </w:rPr>
        <w:t>.</w:t>
      </w:r>
    </w:p>
    <w:p w:rsidR="00473C5A" w:rsidRPr="00473C5A" w:rsidRDefault="00473C5A" w:rsidP="00473C5A">
      <w:pPr>
        <w:rPr>
          <w:lang w:val="az-Latn-AZ"/>
        </w:rPr>
      </w:pPr>
      <w:r>
        <w:rPr>
          <w:rFonts w:eastAsia="Times New Roman" w:cs="Arial"/>
          <w:iCs/>
          <w:color w:val="222222"/>
          <w:szCs w:val="24"/>
          <w:shd w:val="clear" w:color="auto" w:fill="FFFFFF"/>
          <w:lang w:val="az-Latn-AZ" w:eastAsia="ru-RU"/>
        </w:rPr>
        <w:t>Layihə 27 May 2025 tarixinədək rəylər üçün açıq olacaq.</w:t>
      </w:r>
    </w:p>
    <w:sectPr w:rsidR="00473C5A" w:rsidRPr="0047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1C"/>
    <w:rsid w:val="00222AD4"/>
    <w:rsid w:val="0042721C"/>
    <w:rsid w:val="00473C5A"/>
    <w:rsid w:val="00630CC0"/>
    <w:rsid w:val="00B4694F"/>
    <w:rsid w:val="00B6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502D"/>
  <w15:chartTrackingRefBased/>
  <w15:docId w15:val="{9A43EBC3-00C1-4453-87D6-396A270E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istry.goldstandard.org/projects/details/2324" TargetMode="External"/><Relationship Id="rId4" Type="http://schemas.openxmlformats.org/officeDocument/2006/relationships/hyperlink" Target="https://registry.goldstandard.org/projects/details/2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Mammadov</dc:creator>
  <cp:keywords/>
  <dc:description/>
  <cp:lastModifiedBy>Ali Mammadov</cp:lastModifiedBy>
  <cp:revision>3</cp:revision>
  <dcterms:created xsi:type="dcterms:W3CDTF">2025-04-18T05:48:00Z</dcterms:created>
  <dcterms:modified xsi:type="dcterms:W3CDTF">2025-04-21T06:38:00Z</dcterms:modified>
</cp:coreProperties>
</file>